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32C0" w:rsidRDefault="00DC32C0" w:rsidP="00DC32C0">
      <w:pPr>
        <w:jc w:val="center"/>
        <w:rPr>
          <w:rFonts w:ascii="Arial" w:hAnsi="Arial" w:cs="Arial"/>
          <w:b/>
          <w:sz w:val="24"/>
          <w:szCs w:val="24"/>
          <w:u w:val="single"/>
        </w:rPr>
      </w:pPr>
      <w:r>
        <w:rPr>
          <w:rFonts w:ascii="Arial" w:hAnsi="Arial" w:cs="Arial"/>
          <w:b/>
          <w:sz w:val="24"/>
          <w:szCs w:val="24"/>
          <w:u w:val="single"/>
        </w:rPr>
        <w:t xml:space="preserve">Night of the </w:t>
      </w:r>
      <w:proofErr w:type="spellStart"/>
      <w:r>
        <w:rPr>
          <w:rFonts w:ascii="Arial" w:hAnsi="Arial" w:cs="Arial"/>
          <w:b/>
          <w:sz w:val="24"/>
          <w:szCs w:val="24"/>
          <w:u w:val="single"/>
        </w:rPr>
        <w:t>Spadefoot</w:t>
      </w:r>
      <w:proofErr w:type="spellEnd"/>
      <w:r>
        <w:rPr>
          <w:rFonts w:ascii="Arial" w:hAnsi="Arial" w:cs="Arial"/>
          <w:b/>
          <w:sz w:val="24"/>
          <w:szCs w:val="24"/>
          <w:u w:val="single"/>
        </w:rPr>
        <w:t xml:space="preserve"> </w:t>
      </w:r>
      <w:r w:rsidR="008E7B94">
        <w:rPr>
          <w:rFonts w:ascii="Arial" w:hAnsi="Arial" w:cs="Arial"/>
          <w:b/>
          <w:sz w:val="24"/>
          <w:szCs w:val="24"/>
          <w:u w:val="single"/>
        </w:rPr>
        <w:t>T</w:t>
      </w:r>
      <w:r>
        <w:rPr>
          <w:rFonts w:ascii="Arial" w:hAnsi="Arial" w:cs="Arial"/>
          <w:b/>
          <w:sz w:val="24"/>
          <w:szCs w:val="24"/>
          <w:u w:val="single"/>
        </w:rPr>
        <w:t>oad</w:t>
      </w:r>
    </w:p>
    <w:p w:rsidR="00DC32C0" w:rsidRDefault="00DC32C0" w:rsidP="00DC32C0">
      <w:pPr>
        <w:jc w:val="center"/>
        <w:rPr>
          <w:rFonts w:ascii="Arial" w:hAnsi="Arial" w:cs="Arial"/>
          <w:b/>
          <w:sz w:val="24"/>
          <w:szCs w:val="24"/>
          <w:u w:val="single"/>
        </w:rPr>
      </w:pPr>
      <w:r>
        <w:rPr>
          <w:rFonts w:ascii="Arial" w:hAnsi="Arial" w:cs="Arial"/>
          <w:b/>
          <w:sz w:val="24"/>
          <w:szCs w:val="24"/>
          <w:u w:val="single"/>
        </w:rPr>
        <w:t>Chapters 8-12</w:t>
      </w:r>
    </w:p>
    <w:p w:rsidR="00DC32C0" w:rsidRDefault="00DC32C0" w:rsidP="00DC32C0">
      <w:pPr>
        <w:rPr>
          <w:rFonts w:ascii="Arial" w:hAnsi="Arial" w:cs="Arial"/>
          <w:b/>
          <w:sz w:val="24"/>
          <w:szCs w:val="24"/>
          <w:u w:val="single"/>
        </w:rPr>
      </w:pPr>
      <w:r>
        <w:rPr>
          <w:rFonts w:ascii="Arial" w:hAnsi="Arial" w:cs="Arial"/>
          <w:b/>
          <w:sz w:val="24"/>
          <w:szCs w:val="24"/>
          <w:u w:val="single"/>
        </w:rPr>
        <w:t>Chapter 8 and 9</w:t>
      </w:r>
    </w:p>
    <w:p w:rsidR="00DC32C0" w:rsidRPr="00DC32C0" w:rsidRDefault="00DC32C0" w:rsidP="00DC32C0">
      <w:pPr>
        <w:rPr>
          <w:rFonts w:ascii="Arial" w:hAnsi="Arial" w:cs="Arial"/>
          <w:sz w:val="24"/>
          <w:szCs w:val="24"/>
        </w:rPr>
      </w:pPr>
      <w:r>
        <w:rPr>
          <w:rFonts w:ascii="Arial" w:hAnsi="Arial" w:cs="Arial"/>
          <w:b/>
          <w:sz w:val="24"/>
          <w:szCs w:val="24"/>
          <w:u w:val="single"/>
        </w:rPr>
        <w:t xml:space="preserve">Extinct- </w:t>
      </w:r>
      <w:r w:rsidRPr="00DC32C0">
        <w:rPr>
          <w:rFonts w:ascii="Arial" w:hAnsi="Arial" w:cs="Arial"/>
          <w:sz w:val="24"/>
          <w:szCs w:val="24"/>
        </w:rPr>
        <w:t>gone forever, not alive anymore</w:t>
      </w:r>
    </w:p>
    <w:p w:rsidR="00DC32C0" w:rsidRDefault="00DC32C0" w:rsidP="00DC32C0">
      <w:pPr>
        <w:rPr>
          <w:rFonts w:ascii="Arial" w:hAnsi="Arial" w:cs="Arial"/>
          <w:sz w:val="24"/>
          <w:szCs w:val="24"/>
        </w:rPr>
      </w:pPr>
      <w:r>
        <w:rPr>
          <w:rFonts w:ascii="Arial" w:hAnsi="Arial" w:cs="Arial"/>
          <w:b/>
          <w:sz w:val="24"/>
          <w:szCs w:val="24"/>
          <w:u w:val="single"/>
        </w:rPr>
        <w:t xml:space="preserve">Careens- </w:t>
      </w:r>
      <w:r>
        <w:rPr>
          <w:rFonts w:ascii="Arial" w:hAnsi="Arial" w:cs="Arial"/>
          <w:sz w:val="24"/>
          <w:szCs w:val="24"/>
        </w:rPr>
        <w:t>quickly swaying out of the way</w:t>
      </w:r>
    </w:p>
    <w:p w:rsidR="00DC32C0" w:rsidRDefault="00DC32C0" w:rsidP="00DC32C0">
      <w:pPr>
        <w:rPr>
          <w:rFonts w:ascii="Arial" w:hAnsi="Arial" w:cs="Arial"/>
          <w:sz w:val="24"/>
          <w:szCs w:val="24"/>
        </w:rPr>
      </w:pPr>
    </w:p>
    <w:p w:rsidR="00DC32C0" w:rsidRDefault="00DC32C0" w:rsidP="00DC32C0">
      <w:pPr>
        <w:rPr>
          <w:rFonts w:ascii="Arial" w:hAnsi="Arial" w:cs="Arial"/>
          <w:sz w:val="24"/>
          <w:szCs w:val="24"/>
        </w:rPr>
      </w:pPr>
      <w:r>
        <w:rPr>
          <w:rFonts w:ascii="Arial" w:hAnsi="Arial" w:cs="Arial"/>
          <w:sz w:val="24"/>
          <w:szCs w:val="24"/>
        </w:rPr>
        <w:t xml:space="preserve">1. He feels guilty for lying and disobeying Mrs. </w:t>
      </w:r>
      <w:proofErr w:type="spellStart"/>
      <w:r>
        <w:rPr>
          <w:rFonts w:ascii="Arial" w:hAnsi="Arial" w:cs="Arial"/>
          <w:sz w:val="24"/>
          <w:szCs w:val="24"/>
        </w:rPr>
        <w:t>Tibbets</w:t>
      </w:r>
      <w:proofErr w:type="spellEnd"/>
      <w:r w:rsidR="008E7B94">
        <w:rPr>
          <w:rFonts w:ascii="Arial" w:hAnsi="Arial" w:cs="Arial"/>
          <w:sz w:val="24"/>
          <w:szCs w:val="24"/>
        </w:rPr>
        <w:t xml:space="preserve"> and for allowing the snakes to escape.  His motivation was he doesn’t want her to be disappointed with him.</w:t>
      </w:r>
    </w:p>
    <w:p w:rsidR="008E7B94" w:rsidRDefault="008E7B94" w:rsidP="00DC32C0">
      <w:pPr>
        <w:rPr>
          <w:rFonts w:ascii="Arial" w:hAnsi="Arial" w:cs="Arial"/>
          <w:sz w:val="24"/>
          <w:szCs w:val="24"/>
        </w:rPr>
      </w:pPr>
      <w:r>
        <w:rPr>
          <w:rFonts w:ascii="Arial" w:hAnsi="Arial" w:cs="Arial"/>
          <w:sz w:val="24"/>
          <w:szCs w:val="24"/>
        </w:rPr>
        <w:t>2. Ryan is excited about his birthday because he tells Ben all of the plans for his party and makes sure Ben can come.</w:t>
      </w:r>
    </w:p>
    <w:p w:rsidR="008E7B94" w:rsidRDefault="008E7B94" w:rsidP="00DC32C0">
      <w:pPr>
        <w:rPr>
          <w:rFonts w:ascii="Arial" w:hAnsi="Arial" w:cs="Arial"/>
          <w:sz w:val="24"/>
          <w:szCs w:val="24"/>
        </w:rPr>
      </w:pPr>
      <w:r>
        <w:rPr>
          <w:rFonts w:ascii="Arial" w:hAnsi="Arial" w:cs="Arial"/>
          <w:sz w:val="24"/>
          <w:szCs w:val="24"/>
        </w:rPr>
        <w:t xml:space="preserve">3. Tabitha probably thinks that Mrs. </w:t>
      </w:r>
      <w:proofErr w:type="spellStart"/>
      <w:r>
        <w:rPr>
          <w:rFonts w:ascii="Arial" w:hAnsi="Arial" w:cs="Arial"/>
          <w:sz w:val="24"/>
          <w:szCs w:val="24"/>
        </w:rPr>
        <w:t>Tibbets</w:t>
      </w:r>
      <w:proofErr w:type="spellEnd"/>
      <w:r>
        <w:rPr>
          <w:rFonts w:ascii="Arial" w:hAnsi="Arial" w:cs="Arial"/>
          <w:sz w:val="24"/>
          <w:szCs w:val="24"/>
        </w:rPr>
        <w:t xml:space="preserve"> has told Ben about their argument over the land.</w:t>
      </w:r>
    </w:p>
    <w:p w:rsidR="008E7B94" w:rsidRDefault="008E7B94" w:rsidP="00DC32C0">
      <w:pPr>
        <w:rPr>
          <w:rFonts w:ascii="Arial" w:hAnsi="Arial" w:cs="Arial"/>
          <w:sz w:val="24"/>
          <w:szCs w:val="24"/>
        </w:rPr>
      </w:pPr>
      <w:r>
        <w:rPr>
          <w:rFonts w:ascii="Arial" w:hAnsi="Arial" w:cs="Arial"/>
          <w:sz w:val="24"/>
          <w:szCs w:val="24"/>
        </w:rPr>
        <w:t>4. She says “What a surprise” when she sees him.</w:t>
      </w:r>
    </w:p>
    <w:p w:rsidR="00C6596D" w:rsidRDefault="00C6596D" w:rsidP="00DC32C0">
      <w:pPr>
        <w:rPr>
          <w:rFonts w:ascii="Arial" w:hAnsi="Arial" w:cs="Arial"/>
          <w:b/>
          <w:sz w:val="24"/>
          <w:szCs w:val="24"/>
          <w:u w:val="single"/>
        </w:rPr>
      </w:pPr>
    </w:p>
    <w:p w:rsidR="008E7B94" w:rsidRDefault="008E7B94" w:rsidP="00DC32C0">
      <w:pPr>
        <w:rPr>
          <w:rFonts w:ascii="Arial" w:hAnsi="Arial" w:cs="Arial"/>
          <w:b/>
          <w:sz w:val="24"/>
          <w:szCs w:val="24"/>
          <w:u w:val="single"/>
        </w:rPr>
      </w:pPr>
      <w:r>
        <w:rPr>
          <w:rFonts w:ascii="Arial" w:hAnsi="Arial" w:cs="Arial"/>
          <w:b/>
          <w:sz w:val="24"/>
          <w:szCs w:val="24"/>
          <w:u w:val="single"/>
        </w:rPr>
        <w:t xml:space="preserve">Chapter 10 </w:t>
      </w:r>
    </w:p>
    <w:p w:rsidR="008E7B94" w:rsidRPr="008E7B94" w:rsidRDefault="008E7B94" w:rsidP="00DC32C0">
      <w:pPr>
        <w:rPr>
          <w:rFonts w:ascii="Arial" w:hAnsi="Arial" w:cs="Arial"/>
          <w:color w:val="7030A0"/>
          <w:sz w:val="24"/>
          <w:szCs w:val="24"/>
        </w:rPr>
      </w:pPr>
      <w:r>
        <w:rPr>
          <w:rFonts w:ascii="Arial" w:hAnsi="Arial" w:cs="Arial"/>
          <w:b/>
          <w:sz w:val="24"/>
          <w:szCs w:val="24"/>
          <w:u w:val="single"/>
        </w:rPr>
        <w:t>Straggle</w:t>
      </w:r>
      <w:r w:rsidR="00D50424">
        <w:rPr>
          <w:rFonts w:ascii="Arial" w:hAnsi="Arial" w:cs="Arial"/>
          <w:b/>
          <w:sz w:val="24"/>
          <w:szCs w:val="24"/>
          <w:u w:val="single"/>
        </w:rPr>
        <w:t>- to</w:t>
      </w:r>
      <w:r>
        <w:rPr>
          <w:rFonts w:ascii="Arial" w:hAnsi="Arial" w:cs="Arial"/>
          <w:color w:val="7030A0"/>
          <w:sz w:val="24"/>
          <w:szCs w:val="24"/>
        </w:rPr>
        <w:t xml:space="preserve"> fall behind</w:t>
      </w:r>
    </w:p>
    <w:p w:rsidR="008E7B94" w:rsidRPr="008E7B94" w:rsidRDefault="008E7B94" w:rsidP="00DC32C0">
      <w:pPr>
        <w:rPr>
          <w:rFonts w:ascii="Arial" w:hAnsi="Arial" w:cs="Arial"/>
          <w:color w:val="7030A0"/>
          <w:sz w:val="24"/>
          <w:szCs w:val="24"/>
        </w:rPr>
      </w:pPr>
      <w:r>
        <w:rPr>
          <w:rFonts w:ascii="Arial" w:hAnsi="Arial" w:cs="Arial"/>
          <w:b/>
          <w:sz w:val="24"/>
          <w:szCs w:val="24"/>
          <w:u w:val="single"/>
        </w:rPr>
        <w:t>Welling</w:t>
      </w:r>
      <w:r w:rsidR="00D50424">
        <w:rPr>
          <w:rFonts w:ascii="Arial" w:hAnsi="Arial" w:cs="Arial"/>
          <w:b/>
          <w:sz w:val="24"/>
          <w:szCs w:val="24"/>
          <w:u w:val="single"/>
        </w:rPr>
        <w:t>- to</w:t>
      </w:r>
      <w:r>
        <w:rPr>
          <w:rFonts w:ascii="Arial" w:hAnsi="Arial" w:cs="Arial"/>
          <w:color w:val="7030A0"/>
          <w:sz w:val="24"/>
          <w:szCs w:val="24"/>
        </w:rPr>
        <w:t xml:space="preserve"> form or build up</w:t>
      </w:r>
    </w:p>
    <w:p w:rsidR="008E7B94" w:rsidRPr="008E7B94" w:rsidRDefault="008E7B94" w:rsidP="00DC32C0">
      <w:pPr>
        <w:rPr>
          <w:rFonts w:ascii="Arial" w:hAnsi="Arial" w:cs="Arial"/>
          <w:color w:val="7030A0"/>
          <w:sz w:val="24"/>
          <w:szCs w:val="24"/>
        </w:rPr>
      </w:pPr>
      <w:r>
        <w:rPr>
          <w:rFonts w:ascii="Arial" w:hAnsi="Arial" w:cs="Arial"/>
          <w:b/>
          <w:sz w:val="24"/>
          <w:szCs w:val="24"/>
          <w:u w:val="single"/>
        </w:rPr>
        <w:t>Dwindled-</w:t>
      </w:r>
      <w:r>
        <w:rPr>
          <w:rFonts w:ascii="Arial" w:hAnsi="Arial" w:cs="Arial"/>
          <w:color w:val="7030A0"/>
          <w:sz w:val="24"/>
          <w:szCs w:val="24"/>
        </w:rPr>
        <w:t xml:space="preserve"> </w:t>
      </w:r>
      <w:r w:rsidR="00D50424">
        <w:rPr>
          <w:rFonts w:ascii="Arial" w:hAnsi="Arial" w:cs="Arial"/>
          <w:color w:val="7030A0"/>
          <w:sz w:val="24"/>
          <w:szCs w:val="24"/>
        </w:rPr>
        <w:t>to become less</w:t>
      </w:r>
    </w:p>
    <w:p w:rsidR="008E7B94" w:rsidRPr="00D50424" w:rsidRDefault="008E7B94" w:rsidP="00DC32C0">
      <w:pPr>
        <w:rPr>
          <w:rFonts w:ascii="Arial" w:hAnsi="Arial" w:cs="Arial"/>
          <w:color w:val="7030A0"/>
          <w:sz w:val="24"/>
          <w:szCs w:val="24"/>
        </w:rPr>
      </w:pPr>
      <w:r>
        <w:rPr>
          <w:rFonts w:ascii="Arial" w:hAnsi="Arial" w:cs="Arial"/>
          <w:b/>
          <w:sz w:val="24"/>
          <w:szCs w:val="24"/>
          <w:u w:val="single"/>
        </w:rPr>
        <w:t>Feebly-</w:t>
      </w:r>
      <w:r w:rsidR="00D50424">
        <w:rPr>
          <w:rFonts w:ascii="Arial" w:hAnsi="Arial" w:cs="Arial"/>
          <w:sz w:val="24"/>
          <w:szCs w:val="24"/>
        </w:rPr>
        <w:t xml:space="preserve"> </w:t>
      </w:r>
      <w:r w:rsidR="00D50424">
        <w:rPr>
          <w:rFonts w:ascii="Arial" w:hAnsi="Arial" w:cs="Arial"/>
          <w:color w:val="7030A0"/>
          <w:sz w:val="24"/>
          <w:szCs w:val="24"/>
        </w:rPr>
        <w:t>without strength or weak</w:t>
      </w:r>
    </w:p>
    <w:p w:rsidR="00DC32C0" w:rsidRDefault="00DC32C0" w:rsidP="00DC32C0">
      <w:pPr>
        <w:rPr>
          <w:rFonts w:ascii="Arial" w:hAnsi="Arial" w:cs="Arial"/>
          <w:b/>
          <w:sz w:val="24"/>
          <w:szCs w:val="24"/>
          <w:u w:val="single"/>
        </w:rPr>
      </w:pPr>
    </w:p>
    <w:p w:rsidR="00D50424" w:rsidRDefault="00D50424" w:rsidP="00DC32C0">
      <w:pPr>
        <w:rPr>
          <w:rFonts w:ascii="Arial" w:hAnsi="Arial" w:cs="Arial"/>
          <w:sz w:val="24"/>
          <w:szCs w:val="24"/>
        </w:rPr>
      </w:pPr>
      <w:r>
        <w:rPr>
          <w:rFonts w:ascii="Arial" w:hAnsi="Arial" w:cs="Arial"/>
          <w:sz w:val="24"/>
          <w:szCs w:val="24"/>
        </w:rPr>
        <w:t xml:space="preserve">1. He feels guilty about letting the snakes’ escape, so he has a hard time looking at Mrs. </w:t>
      </w:r>
      <w:proofErr w:type="spellStart"/>
      <w:r>
        <w:rPr>
          <w:rFonts w:ascii="Arial" w:hAnsi="Arial" w:cs="Arial"/>
          <w:sz w:val="24"/>
          <w:szCs w:val="24"/>
        </w:rPr>
        <w:t>Tibbets</w:t>
      </w:r>
      <w:proofErr w:type="spellEnd"/>
      <w:r>
        <w:rPr>
          <w:rFonts w:ascii="Arial" w:hAnsi="Arial" w:cs="Arial"/>
          <w:sz w:val="24"/>
          <w:szCs w:val="24"/>
        </w:rPr>
        <w:t xml:space="preserve"> directly.</w:t>
      </w:r>
    </w:p>
    <w:p w:rsidR="00D50424" w:rsidRDefault="00D50424" w:rsidP="00DC32C0">
      <w:pPr>
        <w:rPr>
          <w:rFonts w:ascii="Arial" w:hAnsi="Arial" w:cs="Arial"/>
          <w:sz w:val="24"/>
          <w:szCs w:val="24"/>
        </w:rPr>
      </w:pPr>
      <w:r>
        <w:rPr>
          <w:rFonts w:ascii="Arial" w:hAnsi="Arial" w:cs="Arial"/>
          <w:sz w:val="24"/>
          <w:szCs w:val="24"/>
        </w:rPr>
        <w:t>2. Her classroom is relaxed, yet there is a sense of respect.  She allows her students to gather around her desk and makes sure they go back to their seats when they are done.  She makes sure the students respect the frogs, and also allows the students to make loud frog noises.  Her classroom shows that she is a kind and respectful teacher.</w:t>
      </w:r>
    </w:p>
    <w:p w:rsidR="00DC32C0" w:rsidRPr="00C6596D" w:rsidRDefault="00D50424" w:rsidP="00DC32C0">
      <w:pPr>
        <w:rPr>
          <w:rFonts w:ascii="Arial" w:hAnsi="Arial" w:cs="Arial"/>
          <w:sz w:val="24"/>
          <w:szCs w:val="24"/>
        </w:rPr>
      </w:pPr>
      <w:r>
        <w:rPr>
          <w:rFonts w:ascii="Arial" w:hAnsi="Arial" w:cs="Arial"/>
          <w:sz w:val="24"/>
          <w:szCs w:val="24"/>
        </w:rPr>
        <w:lastRenderedPageBreak/>
        <w:t xml:space="preserve">3. Ben feels guilty about the snakes </w:t>
      </w:r>
      <w:r w:rsidR="00C6596D">
        <w:rPr>
          <w:rFonts w:ascii="Arial" w:hAnsi="Arial" w:cs="Arial"/>
          <w:sz w:val="24"/>
          <w:szCs w:val="24"/>
        </w:rPr>
        <w:t xml:space="preserve">and about lying to Mrs. </w:t>
      </w:r>
      <w:proofErr w:type="spellStart"/>
      <w:r w:rsidR="00C6596D">
        <w:rPr>
          <w:rFonts w:ascii="Arial" w:hAnsi="Arial" w:cs="Arial"/>
          <w:sz w:val="24"/>
          <w:szCs w:val="24"/>
        </w:rPr>
        <w:t>Tibbets</w:t>
      </w:r>
      <w:proofErr w:type="spellEnd"/>
      <w:r w:rsidR="00C6596D">
        <w:rPr>
          <w:rFonts w:ascii="Arial" w:hAnsi="Arial" w:cs="Arial"/>
          <w:sz w:val="24"/>
          <w:szCs w:val="24"/>
        </w:rPr>
        <w:t xml:space="preserve">. He is having a hard time making friends and his lizard just died.  It was just easier to tell his dad his lizard died. </w:t>
      </w:r>
    </w:p>
    <w:p w:rsidR="00C6596D" w:rsidRDefault="00C6596D" w:rsidP="00DC32C0">
      <w:pPr>
        <w:rPr>
          <w:rFonts w:ascii="Arial" w:hAnsi="Arial" w:cs="Arial"/>
          <w:b/>
          <w:sz w:val="24"/>
          <w:szCs w:val="24"/>
          <w:u w:val="single"/>
        </w:rPr>
      </w:pPr>
    </w:p>
    <w:p w:rsidR="00DC32C0" w:rsidRPr="0073258E" w:rsidRDefault="00DC32C0" w:rsidP="00DC32C0">
      <w:pPr>
        <w:rPr>
          <w:rFonts w:ascii="Arial" w:hAnsi="Arial" w:cs="Arial"/>
          <w:b/>
          <w:sz w:val="24"/>
          <w:szCs w:val="24"/>
          <w:u w:val="single"/>
        </w:rPr>
      </w:pPr>
      <w:r w:rsidRPr="0073258E">
        <w:rPr>
          <w:rFonts w:ascii="Arial" w:hAnsi="Arial" w:cs="Arial"/>
          <w:b/>
          <w:sz w:val="24"/>
          <w:szCs w:val="24"/>
          <w:u w:val="single"/>
        </w:rPr>
        <w:t>Chapter 11-12</w:t>
      </w:r>
    </w:p>
    <w:p w:rsidR="00DC32C0" w:rsidRPr="0073258E" w:rsidRDefault="00DC32C0" w:rsidP="00DC32C0">
      <w:pPr>
        <w:rPr>
          <w:rFonts w:ascii="Arial" w:hAnsi="Arial" w:cs="Arial"/>
          <w:sz w:val="24"/>
          <w:szCs w:val="24"/>
        </w:rPr>
      </w:pPr>
      <w:r w:rsidRPr="0073258E">
        <w:rPr>
          <w:rFonts w:ascii="Arial" w:hAnsi="Arial" w:cs="Arial"/>
          <w:sz w:val="24"/>
          <w:szCs w:val="24"/>
        </w:rPr>
        <w:t xml:space="preserve">1. </w:t>
      </w:r>
      <w:proofErr w:type="gramStart"/>
      <w:r w:rsidRPr="0073258E">
        <w:rPr>
          <w:rFonts w:ascii="Arial" w:hAnsi="Arial" w:cs="Arial"/>
          <w:sz w:val="24"/>
          <w:szCs w:val="24"/>
        </w:rPr>
        <w:t>inherited</w:t>
      </w:r>
      <w:proofErr w:type="gramEnd"/>
      <w:r w:rsidRPr="0073258E">
        <w:rPr>
          <w:rFonts w:ascii="Arial" w:hAnsi="Arial" w:cs="Arial"/>
          <w:sz w:val="24"/>
          <w:szCs w:val="24"/>
        </w:rPr>
        <w:t>- page 135-</w:t>
      </w:r>
      <w:r w:rsidRPr="0073258E">
        <w:rPr>
          <w:rFonts w:ascii="Arial" w:hAnsi="Arial" w:cs="Arial"/>
          <w:color w:val="7030A0"/>
          <w:sz w:val="24"/>
          <w:szCs w:val="24"/>
        </w:rPr>
        <w:t>to receive through a will, after someone dies</w:t>
      </w:r>
    </w:p>
    <w:p w:rsidR="00DC32C0" w:rsidRPr="0073258E" w:rsidRDefault="00DC32C0" w:rsidP="00DC32C0">
      <w:pPr>
        <w:rPr>
          <w:rFonts w:ascii="Arial" w:hAnsi="Arial" w:cs="Arial"/>
          <w:color w:val="7030A0"/>
          <w:sz w:val="24"/>
          <w:szCs w:val="24"/>
        </w:rPr>
      </w:pPr>
      <w:r w:rsidRPr="0073258E">
        <w:rPr>
          <w:rFonts w:ascii="Arial" w:hAnsi="Arial" w:cs="Arial"/>
          <w:sz w:val="24"/>
          <w:szCs w:val="24"/>
        </w:rPr>
        <w:t>2. sinister- page 148-</w:t>
      </w:r>
      <w:r w:rsidRPr="0073258E">
        <w:rPr>
          <w:rFonts w:ascii="Arial" w:hAnsi="Arial" w:cs="Arial"/>
          <w:color w:val="7030A0"/>
          <w:sz w:val="24"/>
          <w:szCs w:val="24"/>
        </w:rPr>
        <w:t>showing evil intentions</w:t>
      </w:r>
    </w:p>
    <w:p w:rsidR="00DC32C0" w:rsidRPr="0073258E" w:rsidRDefault="00DC32C0" w:rsidP="00DC32C0">
      <w:pPr>
        <w:rPr>
          <w:rFonts w:ascii="Arial" w:hAnsi="Arial" w:cs="Arial"/>
          <w:color w:val="7030A0"/>
          <w:sz w:val="24"/>
          <w:szCs w:val="24"/>
        </w:rPr>
      </w:pPr>
      <w:r w:rsidRPr="0073258E">
        <w:rPr>
          <w:rFonts w:ascii="Arial" w:hAnsi="Arial" w:cs="Arial"/>
          <w:sz w:val="24"/>
          <w:szCs w:val="24"/>
        </w:rPr>
        <w:t xml:space="preserve">3. query-page 149- </w:t>
      </w:r>
      <w:r w:rsidRPr="0073258E">
        <w:rPr>
          <w:rFonts w:ascii="Arial" w:hAnsi="Arial" w:cs="Arial"/>
          <w:color w:val="7030A0"/>
          <w:sz w:val="24"/>
          <w:szCs w:val="24"/>
        </w:rPr>
        <w:t>question or inquiry</w:t>
      </w:r>
    </w:p>
    <w:p w:rsidR="00DC32C0" w:rsidRDefault="00DC32C0" w:rsidP="00DC32C0">
      <w:pPr>
        <w:rPr>
          <w:rFonts w:ascii="Arial" w:hAnsi="Arial" w:cs="Arial"/>
          <w:color w:val="7030A0"/>
          <w:sz w:val="24"/>
          <w:szCs w:val="24"/>
        </w:rPr>
      </w:pPr>
      <w:r w:rsidRPr="0073258E">
        <w:rPr>
          <w:rFonts w:ascii="Arial" w:hAnsi="Arial" w:cs="Arial"/>
          <w:sz w:val="24"/>
          <w:szCs w:val="24"/>
        </w:rPr>
        <w:t>4. murky-page 151-</w:t>
      </w:r>
      <w:r w:rsidRPr="0073258E">
        <w:rPr>
          <w:rFonts w:ascii="Arial" w:hAnsi="Arial" w:cs="Arial"/>
          <w:color w:val="7030A0"/>
          <w:sz w:val="24"/>
          <w:szCs w:val="24"/>
        </w:rPr>
        <w:t>dark, gloomy, muddy</w:t>
      </w:r>
    </w:p>
    <w:p w:rsidR="006D0380" w:rsidRDefault="006D0380" w:rsidP="00DC32C0">
      <w:pPr>
        <w:rPr>
          <w:rFonts w:ascii="Arial" w:hAnsi="Arial" w:cs="Arial"/>
          <w:color w:val="7030A0"/>
          <w:sz w:val="24"/>
          <w:szCs w:val="24"/>
        </w:rPr>
      </w:pPr>
    </w:p>
    <w:p w:rsidR="006D0380" w:rsidRPr="006D0380" w:rsidRDefault="006D0380" w:rsidP="006D0380">
      <w:pPr>
        <w:rPr>
          <w:rFonts w:ascii="Arial" w:hAnsi="Arial" w:cs="Arial"/>
          <w:b/>
          <w:sz w:val="24"/>
          <w:szCs w:val="24"/>
          <w:u w:val="single"/>
        </w:rPr>
      </w:pPr>
      <w:r w:rsidRPr="006D0380">
        <w:rPr>
          <w:rFonts w:ascii="Arial" w:hAnsi="Arial" w:cs="Arial"/>
          <w:b/>
          <w:sz w:val="24"/>
          <w:szCs w:val="24"/>
          <w:u w:val="single"/>
        </w:rPr>
        <w:t>Ch. 11 and 12 Questions</w:t>
      </w:r>
    </w:p>
    <w:p w:rsidR="006D0380" w:rsidRDefault="006D0380" w:rsidP="006D0380">
      <w:pPr>
        <w:rPr>
          <w:rFonts w:ascii="Arial" w:hAnsi="Arial" w:cs="Arial"/>
          <w:sz w:val="24"/>
          <w:szCs w:val="24"/>
        </w:rPr>
      </w:pPr>
      <w:r w:rsidRPr="006D0380">
        <w:rPr>
          <w:rFonts w:ascii="Arial" w:hAnsi="Arial" w:cs="Arial"/>
          <w:sz w:val="24"/>
          <w:szCs w:val="24"/>
        </w:rPr>
        <w:t xml:space="preserve">1. When Ben insists in chapter 11 that the </w:t>
      </w:r>
      <w:proofErr w:type="spellStart"/>
      <w:r w:rsidRPr="006D0380">
        <w:rPr>
          <w:rFonts w:ascii="Arial" w:hAnsi="Arial" w:cs="Arial"/>
          <w:sz w:val="24"/>
          <w:szCs w:val="24"/>
        </w:rPr>
        <w:t>spadefoot</w:t>
      </w:r>
      <w:proofErr w:type="spellEnd"/>
      <w:r w:rsidRPr="006D0380">
        <w:rPr>
          <w:rFonts w:ascii="Arial" w:hAnsi="Arial" w:cs="Arial"/>
          <w:sz w:val="24"/>
          <w:szCs w:val="24"/>
        </w:rPr>
        <w:t xml:space="preserve"> toads can be saved, how do you know that Mrs. </w:t>
      </w:r>
      <w:proofErr w:type="spellStart"/>
      <w:r w:rsidRPr="006D0380">
        <w:rPr>
          <w:rFonts w:ascii="Arial" w:hAnsi="Arial" w:cs="Arial"/>
          <w:sz w:val="24"/>
          <w:szCs w:val="24"/>
        </w:rPr>
        <w:t>Tibbets</w:t>
      </w:r>
      <w:proofErr w:type="spellEnd"/>
      <w:r w:rsidRPr="006D0380">
        <w:rPr>
          <w:rFonts w:ascii="Arial" w:hAnsi="Arial" w:cs="Arial"/>
          <w:sz w:val="24"/>
          <w:szCs w:val="24"/>
        </w:rPr>
        <w:t xml:space="preserve"> doesn’t agree with him?</w:t>
      </w:r>
    </w:p>
    <w:p w:rsidR="006D0380" w:rsidRPr="006D0380" w:rsidRDefault="006D0380" w:rsidP="006D0380">
      <w:pPr>
        <w:rPr>
          <w:rFonts w:ascii="Arial" w:hAnsi="Arial" w:cs="Arial"/>
          <w:color w:val="7030A0"/>
          <w:sz w:val="24"/>
          <w:szCs w:val="24"/>
        </w:rPr>
      </w:pPr>
      <w:r>
        <w:rPr>
          <w:rFonts w:ascii="Arial" w:hAnsi="Arial" w:cs="Arial"/>
          <w:color w:val="7030A0"/>
          <w:sz w:val="24"/>
          <w:szCs w:val="24"/>
        </w:rPr>
        <w:t xml:space="preserve">Mrs. </w:t>
      </w:r>
      <w:proofErr w:type="spellStart"/>
      <w:r>
        <w:rPr>
          <w:rFonts w:ascii="Arial" w:hAnsi="Arial" w:cs="Arial"/>
          <w:color w:val="7030A0"/>
          <w:sz w:val="24"/>
          <w:szCs w:val="24"/>
        </w:rPr>
        <w:t>Tibbets</w:t>
      </w:r>
      <w:proofErr w:type="spellEnd"/>
      <w:r>
        <w:rPr>
          <w:rFonts w:ascii="Arial" w:hAnsi="Arial" w:cs="Arial"/>
          <w:color w:val="7030A0"/>
          <w:sz w:val="24"/>
          <w:szCs w:val="24"/>
        </w:rPr>
        <w:t xml:space="preserve"> says that stopping Tabitha from selling the land would be like starting a war. She also tells Ben, life is not fair!</w:t>
      </w:r>
    </w:p>
    <w:p w:rsidR="006D0380" w:rsidRDefault="006D0380" w:rsidP="006D0380">
      <w:pPr>
        <w:rPr>
          <w:rFonts w:ascii="Arial" w:hAnsi="Arial" w:cs="Arial"/>
          <w:sz w:val="24"/>
          <w:szCs w:val="24"/>
        </w:rPr>
      </w:pPr>
      <w:r w:rsidRPr="006D0380">
        <w:rPr>
          <w:rFonts w:ascii="Arial" w:hAnsi="Arial" w:cs="Arial"/>
          <w:sz w:val="24"/>
          <w:szCs w:val="24"/>
        </w:rPr>
        <w:t xml:space="preserve">2. How does Ben react after he learns that Mrs. </w:t>
      </w:r>
      <w:proofErr w:type="spellStart"/>
      <w:r w:rsidRPr="006D0380">
        <w:rPr>
          <w:rFonts w:ascii="Arial" w:hAnsi="Arial" w:cs="Arial"/>
          <w:sz w:val="24"/>
          <w:szCs w:val="24"/>
        </w:rPr>
        <w:t>Tibbets</w:t>
      </w:r>
      <w:proofErr w:type="spellEnd"/>
      <w:r w:rsidRPr="006D0380">
        <w:rPr>
          <w:rFonts w:ascii="Arial" w:hAnsi="Arial" w:cs="Arial"/>
          <w:sz w:val="24"/>
          <w:szCs w:val="24"/>
        </w:rPr>
        <w:t xml:space="preserve"> doesn’t want to stop Tabitha from selling the land?</w:t>
      </w:r>
    </w:p>
    <w:p w:rsidR="006D0380" w:rsidRPr="006D0380" w:rsidRDefault="006D0380" w:rsidP="006D0380">
      <w:pPr>
        <w:rPr>
          <w:rFonts w:ascii="Arial" w:hAnsi="Arial" w:cs="Arial"/>
          <w:color w:val="7030A0"/>
          <w:sz w:val="24"/>
          <w:szCs w:val="24"/>
        </w:rPr>
      </w:pPr>
      <w:r>
        <w:rPr>
          <w:rFonts w:ascii="Arial" w:hAnsi="Arial" w:cs="Arial"/>
          <w:color w:val="7030A0"/>
          <w:sz w:val="24"/>
          <w:szCs w:val="24"/>
        </w:rPr>
        <w:t>Ben decides to send an email to the Mass. Endangered Species Program asking for help.</w:t>
      </w:r>
    </w:p>
    <w:p w:rsidR="006D0380" w:rsidRPr="006D0380" w:rsidRDefault="006D0380" w:rsidP="006D0380">
      <w:pPr>
        <w:rPr>
          <w:rFonts w:ascii="Arial" w:hAnsi="Arial" w:cs="Arial"/>
          <w:sz w:val="24"/>
          <w:szCs w:val="24"/>
        </w:rPr>
      </w:pPr>
      <w:r w:rsidRPr="006D0380">
        <w:rPr>
          <w:rFonts w:ascii="Arial" w:hAnsi="Arial" w:cs="Arial"/>
          <w:sz w:val="24"/>
          <w:szCs w:val="24"/>
        </w:rPr>
        <w:t xml:space="preserve">3. How does Mrs. </w:t>
      </w:r>
      <w:proofErr w:type="spellStart"/>
      <w:r w:rsidRPr="006D0380">
        <w:rPr>
          <w:rFonts w:ascii="Arial" w:hAnsi="Arial" w:cs="Arial"/>
          <w:sz w:val="24"/>
          <w:szCs w:val="24"/>
        </w:rPr>
        <w:t>Tibbets</w:t>
      </w:r>
      <w:proofErr w:type="spellEnd"/>
      <w:r w:rsidRPr="006D0380">
        <w:rPr>
          <w:rFonts w:ascii="Arial" w:hAnsi="Arial" w:cs="Arial"/>
          <w:sz w:val="24"/>
          <w:szCs w:val="24"/>
        </w:rPr>
        <w:t xml:space="preserve"> respond when she finds out that Ben had sent an email to the state? How do you know?</w:t>
      </w:r>
    </w:p>
    <w:p w:rsidR="006D0380" w:rsidRPr="00590B76" w:rsidRDefault="00590B76" w:rsidP="006D0380">
      <w:pPr>
        <w:rPr>
          <w:rFonts w:ascii="Arial" w:hAnsi="Arial" w:cs="Arial"/>
          <w:color w:val="7030A0"/>
          <w:sz w:val="24"/>
          <w:szCs w:val="24"/>
        </w:rPr>
      </w:pPr>
      <w:r>
        <w:rPr>
          <w:rFonts w:ascii="Arial" w:hAnsi="Arial" w:cs="Arial"/>
          <w:color w:val="7030A0"/>
          <w:sz w:val="24"/>
          <w:szCs w:val="24"/>
        </w:rPr>
        <w:t xml:space="preserve">She doesn’t seem to think Ben’s efforts are going to help.  She says there’s nothing for anyone to do and it will be too late to save the pools even if someone does come. </w:t>
      </w:r>
    </w:p>
    <w:p w:rsidR="006D0380" w:rsidRPr="0073258E" w:rsidRDefault="006D0380" w:rsidP="00DC32C0">
      <w:pPr>
        <w:rPr>
          <w:rFonts w:ascii="Arial" w:hAnsi="Arial" w:cs="Arial"/>
          <w:color w:val="7030A0"/>
          <w:sz w:val="24"/>
          <w:szCs w:val="24"/>
        </w:rPr>
      </w:pPr>
    </w:p>
    <w:p w:rsidR="00DC32C0" w:rsidRDefault="00DC32C0" w:rsidP="00DC32C0">
      <w:pPr>
        <w:rPr>
          <w:rFonts w:ascii="Arial" w:hAnsi="Arial" w:cs="Arial"/>
          <w:sz w:val="32"/>
          <w:szCs w:val="32"/>
        </w:rPr>
      </w:pPr>
    </w:p>
    <w:p w:rsidR="00AE6716" w:rsidRDefault="00AE6716"/>
    <w:sectPr w:rsidR="00AE6716" w:rsidSect="00AE671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DC32C0"/>
    <w:rsid w:val="00590B76"/>
    <w:rsid w:val="006A581B"/>
    <w:rsid w:val="006D0380"/>
    <w:rsid w:val="008E7B94"/>
    <w:rsid w:val="00AE6716"/>
    <w:rsid w:val="00C6596D"/>
    <w:rsid w:val="00D50424"/>
    <w:rsid w:val="00DC32C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32C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2</Pages>
  <Words>344</Words>
  <Characters>1963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2303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Teacher</dc:creator>
  <cp:lastModifiedBy>Teacher</cp:lastModifiedBy>
  <cp:revision>2</cp:revision>
  <dcterms:created xsi:type="dcterms:W3CDTF">2017-11-17T14:52:00Z</dcterms:created>
  <dcterms:modified xsi:type="dcterms:W3CDTF">2017-11-17T15:35:00Z</dcterms:modified>
</cp:coreProperties>
</file>